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21" w:rsidRDefault="00234E44" w:rsidP="00047E21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13.15pt;margin-top:-42.75pt;width:438pt;height:96pt;z-index:251759616" filled="f" stroked="f">
            <v:textbox style="mso-next-textbox:#_x0000_s1124">
              <w:txbxContent>
                <w:p w:rsidR="00234E44" w:rsidRDefault="00234E44" w:rsidP="00234E44">
                  <w:pPr>
                    <w:spacing w:line="220" w:lineRule="atLeast"/>
                    <w:ind w:leftChars="100" w:left="240" w:firstLineChars="100" w:firstLine="180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234E44" w:rsidRDefault="00234E44" w:rsidP="00234E44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 w:rsidRPr="006B4807">
                    <w:rPr>
                      <w:rFonts w:ascii="HG丸ｺﾞｼｯｸM-PRO" w:eastAsia="HG丸ｺﾞｼｯｸM-PRO" w:hAnsi="ＭＳ 明朝" w:hint="eastAsia"/>
                      <w:szCs w:val="24"/>
                    </w:rPr>
                    <w:t>9:</w:t>
                  </w: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4</w:t>
                  </w:r>
                  <w:r w:rsidRPr="006B4807">
                    <w:rPr>
                      <w:rFonts w:ascii="HG丸ｺﾞｼｯｸM-PRO" w:eastAsia="HG丸ｺﾞｼｯｸM-PRO" w:hAnsi="ＭＳ 明朝" w:hint="eastAsia"/>
                      <w:szCs w:val="24"/>
                    </w:rPr>
                    <w:t>0</w:t>
                  </w: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～より随時ご案内させていただきます。</w:t>
                  </w:r>
                </w:p>
                <w:p w:rsidR="00234E44" w:rsidRDefault="00234E44" w:rsidP="00234E44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学生の誘導は10:15までとさせていただきます。ご理解、ご協力の程、</w:t>
                  </w:r>
                </w:p>
                <w:p w:rsidR="00234E44" w:rsidRDefault="00234E44" w:rsidP="00234E44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よろしくお願いいたします。</w:t>
                  </w:r>
                </w:p>
                <w:p w:rsidR="00234E44" w:rsidRPr="006B4807" w:rsidRDefault="00234E44" w:rsidP="00234E44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047E21" w:rsidRDefault="00047E21" w:rsidP="00047E21">
      <w:pPr>
        <w:rPr>
          <w:rFonts w:ascii="ＭＳ ゴシック" w:eastAsia="ＭＳ ゴシック" w:hAnsi="ＭＳ ゴシック"/>
          <w:sz w:val="32"/>
        </w:rPr>
      </w:pPr>
    </w:p>
    <w:p w:rsidR="00047E21" w:rsidRPr="00E565CB" w:rsidRDefault="008A23B7" w:rsidP="00047E21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20"/>
        </w:rPr>
        <w:pict>
          <v:line id="_x0000_s1113" style="position:absolute;left:0;text-align:left;flip:x y;z-index:251749376" from="364.35pt,.7pt" to="366.25pt,11.7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112" style="position:absolute;left:0;text-align:left;flip:x y;z-index:251748352" from="342.2pt,1.7pt" to="343.75pt,14.4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111" style="position:absolute;left:0;text-align:left;flip:y;z-index:251747328" from="366.35pt,7.8pt" to="410.05pt,11.8pt" strokecolor="#0d0d0d">
            <v:stroke startarrowwidth="narrow" startarrowlength="short" endarrowwidth="narrow" endarrowlength="short"/>
          </v:line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109" style="position:absolute;left:0;text-align:left;flip:y;z-index:251745280" from="1.4pt,14.75pt" to="342.95pt,71.85pt">
            <v:stroke startarrowwidth="narrow" startarrowlength="short" endarrowwidth="narrow" endarrowlength="short"/>
          </v:line>
        </w:pict>
      </w:r>
      <w:r w:rsidR="00047E21" w:rsidRPr="00E565CB">
        <w:rPr>
          <w:rFonts w:ascii="ＭＳ ゴシック" w:eastAsia="ＭＳ ゴシック" w:hAnsi="ＭＳ ゴシック" w:hint="eastAsia"/>
          <w:sz w:val="32"/>
        </w:rPr>
        <w:t>【案内図】</w:t>
      </w:r>
    </w:p>
    <w:p w:rsidR="00047E21" w:rsidRDefault="008A23B7" w:rsidP="00047E21">
      <w:pPr>
        <w:rPr>
          <w:sz w:val="18"/>
        </w:rPr>
      </w:pPr>
      <w:r>
        <w:rPr>
          <w:noProof/>
        </w:rPr>
        <w:pict>
          <v:line id="_x0000_s1110" style="position:absolute;left:0;text-align:left;z-index:251746304" from="132pt,16.2pt" to="135pt,58.2pt" strokeweight="1pt">
            <v:stroke endarrow="oval" endarrowwidth="narrow" endarrowlength="short"/>
          </v:line>
        </w:pict>
      </w:r>
      <w:r>
        <w:rPr>
          <w:noProof/>
        </w:rPr>
        <w:pict>
          <v:rect id="_x0000_s1108" style="position:absolute;left:0;text-align:left;margin-left:60pt;margin-top:4.2pt;width:114pt;height:15.9pt;z-index:251744256" stroked="f" strokecolor="#0d0d0d">
            <v:textbox style="mso-next-textbox:#_x0000_s1108" inset="1pt,1pt,1pt,1pt">
              <w:txbxContent>
                <w:p w:rsidR="00047E21" w:rsidRPr="006358CB" w:rsidRDefault="00047E21" w:rsidP="00047E21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「学校法人聖隷学園」看板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3" style="position:absolute;left:0;text-align:left;flip:y;z-index:251739136" from="372.4pt,5.05pt" to="416.1pt,9.0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0" style="position:absolute;left:0;text-align:left;z-index:251736064" from="371.9pt,9.4pt" to="381.4pt,35.2pt" strokecolor="#0d0d0d">
            <v:stroke startarrowwidth="narrow" startarrowlength="short" endarrowwidth="narrow" endarrowlength="short"/>
          </v:line>
        </w:pict>
      </w:r>
      <w:r w:rsidR="00047E21">
        <w:rPr>
          <w:rFonts w:hint="eastAsia"/>
        </w:rPr>
        <w:t xml:space="preserve">  </w:t>
      </w:r>
    </w:p>
    <w:p w:rsidR="00047E21" w:rsidRPr="0008521F" w:rsidRDefault="008A23B7" w:rsidP="00047E21">
      <w:pPr>
        <w:spacing w:line="240" w:lineRule="auto"/>
        <w:ind w:left="8040"/>
        <w:rPr>
          <w:rFonts w:ascii="ＭＳ 明朝" w:eastAsia="ＭＳ 明朝" w:hAnsi="ＭＳ 明朝"/>
          <w:sz w:val="20"/>
        </w:rPr>
      </w:pPr>
      <w:r>
        <w:rPr>
          <w:noProof/>
        </w:rPr>
        <w:pict>
          <v:rect id="_x0000_s1068" style="position:absolute;left:0;text-align:left;margin-left:305.9pt;margin-top:159.9pt;width:21.85pt;height:37.75pt;z-index:251703296" filled="f" stroked="f" strokecolor="#0d0d0d" strokeweight="1pt">
            <v:textbox style="layout-flow:vertical-ideographic;mso-next-textbox:#_x0000_s1068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-6.1pt;margin-top:147.9pt;width:71.65pt;height:13.55pt;z-index:251715584" filled="f" stroked="f" strokecolor="#0d0d0d">
            <v:textbox style="mso-next-textbox:#_x0000_s1080" inset="1pt,1pt,1pt,1pt">
              <w:txbxContent>
                <w:p w:rsidR="00047E21" w:rsidRDefault="00047E21" w:rsidP="00047E21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聖隷三方原病院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flip:x;z-index:251667456" from="381.4pt,172.75pt" to="381.75pt,409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5" style="position:absolute;left:0;text-align:left;z-index:251730944" from="370.65pt,451pt" to="391.65pt,454.6pt"/>
        </w:pict>
      </w:r>
      <w:r>
        <w:rPr>
          <w:noProof/>
        </w:rPr>
        <w:pict>
          <v:line id="_x0000_s1040" style="position:absolute;left:0;text-align:left;z-index:251674624" from="391.5pt,454.4pt" to="423pt,477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9" style="position:absolute;left:0;text-align:left;z-index:251673600" from="404.55pt,441.9pt" to="437.25pt,465.1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8" style="position:absolute;left:0;text-align:left;flip:x;z-index:251672576" from="405.05pt,428.1pt" to="451.15pt,441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7" style="position:absolute;left:0;text-align:left;flip:y;z-index:251671552" from="397.9pt,414pt" to="447pt,429.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343.8pt;margin-top:416.95pt;width:10.4pt;height:23.05pt;flip:y;z-index:251668480" adj=",82662" strokecolor="#0d0d0d"/>
        </w:pict>
      </w:r>
      <w:r>
        <w:rPr>
          <w:noProof/>
        </w:rPr>
        <w:pict>
          <v:rect id="_x0000_s1085" style="position:absolute;left:0;text-align:left;margin-left:317.5pt;margin-top:414.5pt;width:30pt;height:22.35pt;z-index:251720704">
            <v:stroke dashstyle="1 1"/>
            <v:textbox style="mso-next-textbox:#_x0000_s1085" inset="0,0,0,0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来客用</w:t>
                  </w:r>
                </w:p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179.5pt;margin-top:414.5pt;width:66.5pt;height:48pt;z-index:251709440" fillcolor="yellow" strokecolor="yellow">
            <v:fill r:id="rId7" o:title="右上がり対角線" type="pattern"/>
            <v:textbox style="mso-next-textbox:#_x0000_s1074" inset="1pt,1pt,1pt,1pt">
              <w:txbxContent>
                <w:p w:rsidR="00047E21" w:rsidRPr="001F0977" w:rsidRDefault="00047E21" w:rsidP="00047E21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047E21" w:rsidRPr="001F0977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47E21" w:rsidRPr="001F0977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85.5pt;margin-top:358.4pt;width:2in;height:32.75pt;z-index:251683840" filled="f" strokecolor="#0d0d0d" strokeweight="1pt"/>
        </w:pict>
      </w:r>
      <w:r>
        <w:rPr>
          <w:noProof/>
        </w:rPr>
        <w:pict>
          <v:rect id="_x0000_s1051" style="position:absolute;left:0;text-align:left;margin-left:135.7pt;margin-top:350.1pt;width:49.8pt;height:41pt;z-index:251685888" filled="f" fillcolor="yellow" strokecolor="black [3213]" strokeweight="1pt"/>
        </w:pict>
      </w:r>
      <w:r>
        <w:rPr>
          <w:noProof/>
        </w:rPr>
        <w:pict>
          <v:shape id="_x0000_s1083" type="#_x0000_t19" style="position:absolute;left:0;text-align:left;margin-left:329.2pt;margin-top:323.75pt;width:18.05pt;height:16.45pt;flip:y;z-index:251718656" filled="t" strokeweight="1pt"/>
        </w:pict>
      </w:r>
      <w:r>
        <w:rPr>
          <w:noProof/>
        </w:rPr>
        <w:pict>
          <v:shape id="_x0000_s1082" type="#_x0000_t19" style="position:absolute;left:0;text-align:left;margin-left:329.2pt;margin-top:308.05pt;width:18.05pt;height:16.45pt;z-index:251717632" filled="t" strokeweight="1pt"/>
        </w:pict>
      </w:r>
      <w:r>
        <w:rPr>
          <w:noProof/>
        </w:rPr>
        <w:pict>
          <v:rect id="_x0000_s1050" style="position:absolute;left:0;text-align:left;margin-left:296.45pt;margin-top:308.05pt;width:32.8pt;height:50.35pt;z-index:251684864" strokecolor="#0d0d0d" strokeweight="1pt"/>
        </w:pict>
      </w:r>
      <w:r>
        <w:rPr>
          <w:noProof/>
        </w:rPr>
        <w:pict>
          <v:rect id="_x0000_s1081" style="position:absolute;left:0;text-align:left;margin-left:449.5pt;margin-top:420.5pt;width:21.9pt;height:76.5pt;z-index:251716608" filled="f" stroked="f" strokecolor="#0d0d0d" strokeweight="1pt">
            <v:textbox style="layout-flow:vertical-ideographic;mso-next-textbox:#_x0000_s1081" inset="1pt,1pt,1pt,1pt">
              <w:txbxContent>
                <w:p w:rsidR="00047E21" w:rsidRPr="0008521F" w:rsidRDefault="00047E21" w:rsidP="00047E2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浜松十字の園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3" type="#_x0000_t202" style="position:absolute;left:0;text-align:left;margin-left:215.65pt;margin-top:522.5pt;width:111.9pt;height:16.4pt;z-index:251728896" filled="f" stroked="f" strokecolor="white">
            <v:textbox style="mso-next-textbox:#_x0000_s1093" inset="5.85pt,.7pt,5.85pt,.7pt">
              <w:txbxContent>
                <w:p w:rsidR="00047E21" w:rsidRPr="0008521F" w:rsidRDefault="00047E21" w:rsidP="00047E21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proofErr w:type="gramStart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おおぞら</w:t>
                  </w:r>
                  <w:proofErr w:type="gramEnd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療育センター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131.5pt;margin-top:530.45pt;width:60pt;height:40.2pt;z-index:251727872" fillcolor="none">
            <v:fill r:id="rId7" o:title="右上がり対角線" type="pattern"/>
            <v:stroke dashstyle="1 1"/>
            <v:textbox style="mso-next-textbox:#_x0000_s1092" inset="5.85pt,.7pt,5.85pt,.7pt">
              <w:txbxContent>
                <w:p w:rsidR="00047E21" w:rsidRPr="001F0977" w:rsidRDefault="00047E21" w:rsidP="00047E21">
                  <w:pPr>
                    <w:spacing w:line="1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</w:p>
                <w:p w:rsidR="00047E21" w:rsidRPr="001F0977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47E21" w:rsidRPr="001F0977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第二駐車場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1" style="position:absolute;left:0;text-align:left;z-index:251726848" from="184.85pt,503pt" to="228.55pt,546.65pt"/>
        </w:pict>
      </w:r>
      <w:r>
        <w:rPr>
          <w:noProof/>
        </w:rPr>
        <w:pict>
          <v:line id="_x0000_s1090" style="position:absolute;left:0;text-align:left;z-index:251725824" from="173.95pt,508.45pt" to="217.6pt,552.15pt"/>
        </w:pict>
      </w:r>
      <w:r>
        <w:rPr>
          <w:noProof/>
        </w:rPr>
        <w:pict>
          <v:line id="_x0000_s1089" style="position:absolute;left:0;text-align:left;flip:x;z-index:251724800" from="70.2pt,508.45pt" to="173.95pt,538.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79" style="position:absolute;left:0;text-align:left;margin-left:4.75pt;margin-top:471.2pt;width:87.4pt;height:16.45pt;z-index:251714560" filled="f" stroked="f" strokecolor="#0d0d0d" strokeweight="1pt">
            <v:textbox style="mso-next-textbox:#_x0000_s1079" inset="1pt,1pt,1pt,1pt">
              <w:txbxContent>
                <w:p w:rsidR="00047E21" w:rsidRPr="0008521F" w:rsidRDefault="00047E21" w:rsidP="00047E21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三方原ベテルホーム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left:0;text-align:left;flip:x;z-index:251675648" from="184.85pt,451.1pt" to="370.65pt,50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1036" type="#_x0000_t19" style="position:absolute;left:0;text-align:left;margin-left:381.35pt;margin-top:407.45pt;width:16.45pt;height:21.85pt;flip:x y;z-index:251670528" strokecolor="#0d0d0d"/>
        </w:pict>
      </w:r>
      <w:r>
        <w:rPr>
          <w:noProof/>
        </w:rPr>
        <w:pict>
          <v:line id="_x0000_s1035" style="position:absolute;left:0;text-align:left;flip:x;z-index:251669504" from="64.85pt,440.2pt" to="343.35pt,522.1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5" style="position:absolute;left:0;text-align:left;flip:x;z-index:251679744" from="136.25pt,32.05pt" to="136.25pt,285.9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7" style="position:absolute;left:0;text-align:left;z-index:251681792" from="136.4pt,286.25pt" to="299.9pt,286.3pt" strokecolor="#0d0d0d" strokeweight=".5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94" style="position:absolute;left:0;text-align:left;margin-left:236.1pt;margin-top:227.6pt;width:43.65pt;height:16.4pt;z-index:251729920" filled="f" stroked="f" strokecolor="#0d0d0d" strokeweight="1pt">
            <v:textbox style="mso-next-textbox:#_x0000_s1094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6号館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56.15pt;margin-top:224.55pt;width:43.7pt;height:14.05pt;z-index:251686912" filled="f" stroked="f" strokecolor="#0d0d0d" strokeweight="1pt">
            <v:textbox style="mso-next-textbox:#_x0000_s1052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第3体育館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18.85pt;margin-top:217.2pt;width:76.5pt;height:32.8pt;z-index:251678720" filled="f" strokecolor="#0d0d0d" strokeweight="1pt"/>
        </w:pict>
      </w:r>
      <w:r>
        <w:rPr>
          <w:noProof/>
        </w:rPr>
        <w:pict>
          <v:rect id="_x0000_s1043" style="position:absolute;left:0;text-align:left;margin-left:153.35pt;margin-top:211.7pt;width:49.15pt;height:38.3pt;z-index:251677696" filled="f" strokecolor="#0d0d0d" strokeweight="1pt"/>
        </w:pict>
      </w:r>
      <w:r>
        <w:rPr>
          <w:noProof/>
        </w:rPr>
        <w:pict>
          <v:line id="_x0000_s1029" style="position:absolute;left:0;text-align:left;z-index:251663360" from="381.35pt,17.9pt" to="381.8pt,156.4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107" style="position:absolute;left:0;text-align:left;margin-left:257.9pt;margin-top:66.3pt;width:81.9pt;height:19.55pt;z-index:251743232" filled="f" strokecolor="#0d0d0d" strokeweight="1pt"/>
        </w:pict>
      </w:r>
      <w:r>
        <w:rPr>
          <w:noProof/>
        </w:rPr>
        <w:pict>
          <v:rect id="_x0000_s1105" style="position:absolute;left:0;text-align:left;margin-left:251.9pt;margin-top:71.65pt;width:92.9pt;height:14.65pt;z-index:251741184" filled="f" stroked="f" strokecolor="#0d0d0d" strokeweight="1pt">
            <v:textbox style="mso-next-textbox:#_x0000_s1105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学生センター棟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2" style="position:absolute;left:0;text-align:left;z-index:251738112" from="94.1pt,39.4pt" to="108.65pt,56.2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01" style="position:absolute;left:0;text-align:left;margin-left:125.3pt;margin-top:32.05pt;width:21.85pt;height:14.65pt;z-index:251737088" fillcolor="black" strokecolor="#0d0d0d" strokeweight="1pt">
            <v:fill r:id="rId7" o:title="右上がり対角線" type="pattern"/>
          </v:oval>
        </w:pict>
      </w:r>
      <w:r>
        <w:rPr>
          <w:noProof/>
        </w:rPr>
        <w:pict>
          <v:line id="_x0000_s1099" style="position:absolute;left:0;text-align:left;z-index:251735040" from="327.3pt,2.65pt" to="354.65pt,22.2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8" style="position:absolute;left:0;text-align:left;flip:y;z-index:251734016" from="136.2pt,2.65pt" to="327.35pt,31.9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97" style="position:absolute;left:0;text-align:left;margin-left:136.2pt;margin-top:36.75pt;width:.05pt;height:4.9pt;z-index:251732992" filled="f" strokecolor="#0d0d0d" strokeweight=".5pt">
            <v:stroke dashstyle="1 1"/>
          </v:oval>
        </w:pict>
      </w:r>
      <w:r>
        <w:rPr>
          <w:noProof/>
        </w:rPr>
        <w:pict>
          <v:line id="_x0000_s1096" style="position:absolute;left:0;text-align:left;flip:y;z-index:251731968" from="5.45pt,39.25pt" to="94.3pt,53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3" style="position:absolute;left:0;text-align:left;z-index:251708416" from="338.25pt,120.3pt" to="338.25pt,149.6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2" style="position:absolute;left:0;text-align:left;z-index:251707392" from="321.85pt,120.3pt" to="338.2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1" style="position:absolute;left:0;text-align:left;z-index:251706368" from="321.85pt,110.9pt" to="321.9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0" style="position:absolute;left:0;text-align:left;z-index:251705344" from="278.15pt,110.9pt" to="321.9pt,11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9" style="position:absolute;left:0;text-align:left;z-index:251704320" from="278.15pt,110.9pt" to="278.1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7" style="position:absolute;left:0;text-align:left;z-index:251702272" from="163.5pt,120.3pt" to="278.2pt,120.3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6" style="position:absolute;left:0;text-align:left;z-index:251701248" from="163.5pt,120.3pt" to="163.5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5" style="position:absolute;left:0;text-align:left;z-index:251700224" from="163.5pt,162.65pt" to="169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4" style="position:absolute;left:0;text-align:left;z-index:251699200" from="157.9pt,176.8pt" to="168.85pt,176.8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3" style="position:absolute;left:0;text-align:left;z-index:251698176" from="168.95pt,162.65pt" to="168.95pt,176.8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2" style="position:absolute;left:0;text-align:left;flip:y;z-index:251697152" from="157.9pt,176.8pt" to="157.9pt,200.4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1" style="position:absolute;left:0;text-align:left;flip:x y;z-index:251696128" from="184.95pt,150.2pt" to="184.95pt,20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0" style="position:absolute;left:0;text-align:left;z-index:251695104" from="157.9pt,200.35pt" to="185.25pt,20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59" style="position:absolute;left:0;text-align:left;margin-left:310.95pt;margin-top:161.15pt;width:1.8pt;height:1.55pt;z-index:251694080" filled="f" stroked="f" strokecolor="#0d0d0d" strokeweight="1pt">
            <v:textbox style="mso-next-textbox:#_x0000_s1059" inset="1pt,1pt,1pt,1pt">
              <w:txbxContent>
                <w:p w:rsidR="00047E21" w:rsidRDefault="00047E21" w:rsidP="00047E21"/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242pt;margin-top:128.05pt;width:49.15pt;height:14.2pt;z-index:251693056" filled="f" stroked="f" strokecolor="#0d0d0d" strokeweight="1pt">
            <v:textbox style="mso-next-textbox:#_x0000_s1058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305.45pt;margin-top:159.5pt;width:32.8pt;height:42.4pt;z-index:251692032" filled="f" strokecolor="#0d0d0d" strokeweight="1pt"/>
        </w:pict>
      </w:r>
      <w:r>
        <w:rPr>
          <w:noProof/>
        </w:rPr>
        <w:pict>
          <v:line id="_x0000_s1056" style="position:absolute;left:0;text-align:left;flip:x;z-index:251691008" from="185.35pt,140.7pt" to="196.3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5" style="position:absolute;left:0;text-align:left;flip:x;z-index:251689984" from="196.25pt,140.7pt" to="223.6pt,140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4" style="position:absolute;left:0;text-align:left;flip:y;z-index:251688960" from="223.55pt,140.7pt" to="223.6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3" style="position:absolute;left:0;text-align:left;z-index:251687936" from="223.7pt,149.95pt" to="338.4pt,149.9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2" style="position:absolute;left:0;text-align:left;z-index:251666432" from="381.9pt,172.75pt" to="425.65pt,172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1" style="position:absolute;left:0;text-align:left;z-index:251665408" from="381.9pt,156.2pt" to="425.65pt,156.2pt" strokecolor="#0d0d0d">
            <v:stroke startarrowwidth="narrow" startarrowlength="short" endarrowwidth="narrow" endarrowlength="short"/>
          </v:line>
        </w:pict>
      </w:r>
      <w:r w:rsidR="00047E21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047E21" w:rsidRDefault="008A23B7" w:rsidP="00047E21">
      <w:pPr>
        <w:spacing w:line="240" w:lineRule="auto"/>
        <w:jc w:val="center"/>
        <w:rPr>
          <w:rFonts w:ascii="ＭＳ ゴシック" w:eastAsia="ＭＳ ゴシック" w:hAnsi="ＭＳ ゴシック"/>
          <w:sz w:val="18"/>
        </w:rPr>
      </w:pPr>
      <w:r>
        <w:rPr>
          <w:noProof/>
        </w:rPr>
        <w:pict>
          <v:rect id="_x0000_s1122" style="position:absolute;left:0;text-align:left;margin-left:-24pt;margin-top:6.6pt;width:48pt;height:12pt;z-index:251758592" filled="f" stroked="f" strokecolor="#0d0d0d">
            <v:textbox style="mso-next-textbox:#_x0000_s1122" inset="1pt,1pt,1pt,1pt">
              <w:txbxContent>
                <w:p w:rsidR="00047E21" w:rsidRDefault="00047E21" w:rsidP="00047E21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←バス停</w:t>
                  </w:r>
                </w:p>
              </w:txbxContent>
            </v:textbox>
          </v:rect>
        </w:pict>
      </w:r>
    </w:p>
    <w:p w:rsidR="00047E21" w:rsidRDefault="008A23B7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106" style="position:absolute;left:0;text-align:left;margin-left:277.4pt;margin-top:14.6pt;width:65.55pt;height:18pt;z-index:251742208" filled="f" stroked="f" strokecolor="black [3213]" strokeweight="1pt">
            <v:textbox style="mso-next-textbox:#_x0000_s1106" inset="1pt,0,1pt,0">
              <w:txbxContent>
                <w:p w:rsidR="00047E21" w:rsidRPr="006358CB" w:rsidRDefault="00047E21" w:rsidP="00047E21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遠州栄光教会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76.95pt;margin-top:13.6pt;width:66pt;height:18pt;z-index:251661312" filled="f" fillcolor="yellow" strokecolor="black [3213]" strokeweight="1pt"/>
        </w:pict>
      </w:r>
      <w:r>
        <w:rPr>
          <w:noProof/>
        </w:rPr>
        <w:pict>
          <v:line id="_x0000_s1030" style="position:absolute;left:0;text-align:left;flip:x;z-index:251664384" from="354pt,9.7pt" to="355.05pt,405pt" strokecolor="#0d0d0d">
            <v:stroke startarrowwidth="narrow" startarrowlength="short" endarrowwidth="narrow" endarrowlength="short"/>
          </v:line>
        </w:pict>
      </w:r>
    </w:p>
    <w:tbl>
      <w:tblPr>
        <w:tblpPr w:leftFromText="142" w:rightFromText="142" w:vertAnchor="text" w:tblpX="7879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</w:tblGrid>
      <w:tr w:rsidR="00047E21" w:rsidTr="00925466">
        <w:trPr>
          <w:trHeight w:val="1560"/>
        </w:trPr>
        <w:tc>
          <w:tcPr>
            <w:tcW w:w="1941" w:type="dxa"/>
          </w:tcPr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47E21" w:rsidRPr="006358CB" w:rsidRDefault="00047E21" w:rsidP="00925466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6358CB">
              <w:rPr>
                <w:rFonts w:ascii="ＭＳ ゴシック" w:eastAsia="ＭＳ ゴシック" w:hAnsi="ＭＳ ゴシック" w:hint="eastAsia"/>
                <w:sz w:val="18"/>
              </w:rPr>
              <w:t>聖隷厚生園</w:t>
            </w: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讃栄寮</w:t>
            </w: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tbl>
      <w:tblPr>
        <w:tblpPr w:leftFromText="142" w:rightFromText="142" w:vertAnchor="text" w:tblpX="-521" w:tblpY="5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</w:tblGrid>
      <w:tr w:rsidR="00047E21" w:rsidTr="00925466">
        <w:trPr>
          <w:trHeight w:val="3233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47E21" w:rsidRDefault="002C1385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30" type="#_x0000_t62" style="position:absolute;left:0;text-align:left;margin-left:58.5pt;margin-top:.15pt;width:92.9pt;height:48.2pt;z-index:251765760" adj="26971,18844" strokecolor="red">
                  <v:textbox inset="5.85pt,.7pt,5.85pt,.7pt">
                    <w:txbxContent>
                      <w:p w:rsidR="002C1385" w:rsidRDefault="002C1385" w:rsidP="002C1385">
                        <w:pPr>
                          <w:rPr>
                            <w:rFonts w:ascii="HG丸ｺﾞｼｯｸM-PRO" w:eastAsia="HG丸ｺﾞｼｯｸM-PRO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1"/>
                            <w:szCs w:val="21"/>
                          </w:rPr>
                          <w:t xml:space="preserve">2号館2階　</w:t>
                        </w:r>
                      </w:p>
                      <w:p w:rsidR="002C1385" w:rsidRPr="008F4211" w:rsidRDefault="002C1385" w:rsidP="002C1385">
                        <w:pPr>
                          <w:rPr>
                            <w:rFonts w:ascii="HG丸ｺﾞｼｯｸM-PRO" w:eastAsia="HG丸ｺﾞｼｯｸM-PRO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1"/>
                            <w:szCs w:val="21"/>
                          </w:rPr>
                          <w:t>保育演習室</w:t>
                        </w:r>
                      </w:p>
                    </w:txbxContent>
                  </v:textbox>
                </v:shape>
              </w:pict>
            </w: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</w:tbl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047E21" w:rsidRDefault="00AC459D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bookmarkStart w:id="0" w:name="_GoBack"/>
      <w:r>
        <w:rPr>
          <w:noProof/>
        </w:rPr>
        <w:pict>
          <v:rect id="_x0000_s1048" style="position:absolute;left:0;text-align:left;margin-left:384pt;margin-top:11pt;width:98.35pt;height:81.95pt;z-index:251682816;mso-position-horizontal-relative:text;mso-position-vertical-relative:text" filled="f" strokecolor="#0d0d0d" strokeweight="1pt"/>
        </w:pict>
      </w:r>
      <w:bookmarkEnd w:id="0"/>
      <w:r w:rsidR="008A23B7">
        <w:rPr>
          <w:noProof/>
        </w:rPr>
        <w:pict>
          <v:line id="_x0000_s1046" style="position:absolute;left:0;text-align:left;flip:x;z-index:251680768" from="108pt,9.35pt" to="108pt,237.4pt" strokecolor="#0d0d0d">
            <v:stroke startarrowwidth="narrow" startarrowlength="short" endarrowwidth="narrow" endarrowlength="short"/>
          </v:line>
        </w:pict>
      </w:r>
    </w:p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047E21" w:rsidRDefault="008A23B7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77" style="position:absolute;left:0;text-align:left;margin-left:402pt;margin-top:9.35pt;width:65.55pt;height:30pt;z-index:251712512" filled="f" stroked="f" strokecolor="#0d0d0d" strokeweight="1pt">
            <v:textbox style="mso-next-textbox:#_x0000_s1077" inset="1pt,1pt,1pt,1pt">
              <w:txbxContent>
                <w:p w:rsidR="00047E21" w:rsidRDefault="00047E21" w:rsidP="00047E21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聖隷厚生園</w:t>
                  </w:r>
                </w:p>
                <w:p w:rsidR="00047E21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xbxContent>
            </v:textbox>
          </v:rect>
        </w:pict>
      </w:r>
    </w:p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信生寮</w:t>
      </w:r>
    </w:p>
    <w:p w:rsidR="00047E21" w:rsidRDefault="008A23B7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shape id="_x0000_s1118" type="#_x0000_t202" style="position:absolute;left:0;text-align:left;margin-left:96pt;margin-top:15.7pt;width:36pt;height:108pt;z-index:251754496" filled="f" stroked="f">
            <v:textbox style="layout-flow:vertical-ideographic" inset="5.85pt,.7pt,5.85pt,.7pt">
              <w:txbxContent>
                <w:p w:rsidR="00047E21" w:rsidRPr="00413F00" w:rsidRDefault="00047E21" w:rsidP="00047E2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徒歩のみ通行可</w:t>
                  </w:r>
                </w:p>
              </w:txbxContent>
            </v:textbox>
          </v:shape>
        </w:pict>
      </w:r>
    </w:p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047E21" w:rsidRPr="00775819" w:rsidRDefault="008A23B7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26" style="position:absolute;left:0;text-align:left;margin-left:269pt;margin-top:209pt;width:43.75pt;height:32.8pt;z-index:251660288" filled="f" fillcolor="yellow" strokeweight="1pt"/>
        </w:pict>
      </w:r>
      <w:r>
        <w:rPr>
          <w:noProof/>
        </w:rPr>
        <w:pict>
          <v:shape id="_x0000_s1088" type="#_x0000_t202" style="position:absolute;left:0;text-align:left;margin-left:148.8pt;margin-top:149.5pt;width:25.2pt;height:32.75pt;z-index:251723776" strokecolor="white">
            <v:textbox style="layout-flow:vertical-ideographic;mso-next-textbox:#_x0000_s1088" inset="5.85pt,.7pt,5.85pt,.7pt">
              <w:txbxContent>
                <w:p w:rsidR="00047E21" w:rsidRPr="006358CB" w:rsidRDefault="00047E21" w:rsidP="00047E21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２号館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6" style="position:absolute;left:0;text-align:left;margin-left:306pt;margin-top:29.8pt;width:21.85pt;height:43.7pt;z-index:251721728" filled="f" stroked="f" strokecolor="#0d0d0d" strokeweight="1pt">
            <v:textbox style="layout-flow:vertical-ideographic;mso-next-textbox:#_x0000_s1086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３号館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306.75pt;margin-top:26.4pt;width:27.3pt;height:49.15pt;z-index:251719680" filled="f" fillcolor="silver" strokeweight="1pt"/>
        </w:pict>
      </w:r>
      <w:r>
        <w:rPr>
          <w:noProof/>
        </w:rPr>
        <w:pict>
          <v:shape id="_x0000_s1121" type="#_x0000_t202" style="position:absolute;left:0;text-align:left;margin-left:262.8pt;margin-top:160.15pt;width:43.75pt;height:18pt;z-index:251757568" filled="f" stroked="f">
            <v:textbox style="mso-next-textbox:#_x0000_s1121" inset="5.85pt,.7pt,5.85pt,.7pt">
              <w:txbxContent>
                <w:p w:rsidR="00047E21" w:rsidRPr="00BD45C3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D45C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214.25pt;margin-top:168.95pt;width:43.75pt;height:18pt;z-index:251722752" filled="f" stroked="f">
            <v:textbox style="mso-next-textbox:#_x0000_s1087" inset="5.85pt,.7pt,5.85pt,.7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1号館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0" style="position:absolute;left:0;text-align:left;z-index:251756544" from="292.8pt,148.55pt" to="292.8pt,160.55pt"/>
        </w:pict>
      </w:r>
      <w:r>
        <w:rPr>
          <w:noProof/>
        </w:rPr>
        <w:pict>
          <v:line id="_x0000_s1119" style="position:absolute;left:0;text-align:left;z-index:251755520" from="274pt,148.95pt" to="274pt,160.95pt"/>
        </w:pict>
      </w:r>
      <w:r>
        <w:rPr>
          <w:noProof/>
        </w:rPr>
        <w:pict>
          <v:rect id="_x0000_s1115" style="position:absolute;left:0;text-align:left;margin-left:384pt;margin-top:93.7pt;width:114pt;height:24pt;z-index:251751424" stroked="f" strokecolor="#0d0d0d">
            <v:textbox style="mso-next-textbox:#_x0000_s1115" inset="1pt,1pt,1pt,1pt">
              <w:txbxContent>
                <w:p w:rsidR="00047E21" w:rsidRPr="006358CB" w:rsidRDefault="00047E21" w:rsidP="00047E21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学校法人聖隷学園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」看板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270pt;margin-top:213.7pt;width:40.05pt;height:23.95pt;z-index:251710464" filled="f" stroked="f" strokecolor="#0d0d0d" strokeweight="1pt">
            <v:textbox style="mso-next-textbox:#_x0000_s1075" inset="1pt,1pt,1pt,1pt">
              <w:txbxContent>
                <w:p w:rsidR="00047E21" w:rsidRDefault="00047E21" w:rsidP="00047E21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C2665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</w:p>
                <w:p w:rsidR="00047E21" w:rsidRPr="006358CB" w:rsidRDefault="00047E21" w:rsidP="00047E21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体育館</w:t>
                  </w:r>
                </w:p>
              </w:txbxContent>
            </v:textbox>
          </v:rect>
        </w:pict>
      </w:r>
      <w:r>
        <w:rPr>
          <w:noProof/>
        </w:rPr>
        <w:pict>
          <v:oval id="_x0000_s1114" style="position:absolute;left:0;text-align:left;margin-left:330pt;margin-top:81.7pt;width:21.85pt;height:14.65pt;z-index:251750400" fillcolor="black" strokecolor="#0d0d0d" strokeweight="1pt">
            <v:fill r:id="rId7" o:title="右上がり対角線" type="pattern"/>
          </v:oval>
        </w:pict>
      </w:r>
    </w:p>
    <w:p w:rsidR="00502D01" w:rsidRDefault="00C504B8">
      <w:r>
        <w:rPr>
          <w:noProof/>
          <w:sz w:val="18"/>
        </w:rPr>
        <w:pict>
          <v:rect id="_x0000_s1129" style="position:absolute;left:0;text-align:left;margin-left:251.9pt;margin-top:248.55pt;width:106.5pt;height:24pt;z-index:251764736" stroked="f" strokecolor="#0d0d0d">
            <v:textbox style="mso-next-textbox:#_x0000_s1129" inset="1pt,1pt,1pt,1pt">
              <w:txbxContent>
                <w:p w:rsidR="00C504B8" w:rsidRPr="006358CB" w:rsidRDefault="00C504B8" w:rsidP="00C504B8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学生が道路沿いで立っています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28" type="#_x0000_t96" style="position:absolute;left:0;text-align:left;margin-left:236.25pt;margin-top:235.15pt;width:23.4pt;height:19.2pt;z-index:251763712">
            <v:textbox inset="5.85pt,.7pt,5.85pt,.7pt"/>
          </v:shape>
        </w:pict>
      </w:r>
      <w:r w:rsidR="00C26659">
        <w:rPr>
          <w:noProof/>
          <w:sz w:val="18"/>
        </w:rPr>
        <w:pict>
          <v:line id="_x0000_s1127" style="position:absolute;left:0;text-align:left;flip:x;z-index:251762688" from="179.5pt,81.7pt" to="342.95pt,127.45pt" strokeweight="1.25pt">
            <v:stroke dashstyle="dash" endarrow="open"/>
          </v:line>
        </w:pict>
      </w:r>
      <w:r w:rsidR="00C26659">
        <w:rPr>
          <w:noProof/>
        </w:rPr>
        <w:pict>
          <v:line id="_x0000_s1126" style="position:absolute;left:0;text-align:left;flip:x y;z-index:251761664" from="343.35pt,85.4pt" to="344.8pt,164.25pt" strokeweight="1.25pt">
            <v:stroke dashstyle="dash" endarrow="open"/>
          </v:line>
        </w:pict>
      </w:r>
      <w:r w:rsidR="00C26659">
        <w:rPr>
          <w:noProof/>
        </w:rPr>
        <w:pict>
          <v:line id="_x0000_s1125" style="position:absolute;left:0;text-align:left;flip:y;z-index:251760640" from="228.55pt,168.95pt" to="347.5pt,194.3pt" strokeweight="1.25pt">
            <v:stroke dashstyle="dash" endarrow="open"/>
          </v:line>
        </w:pict>
      </w:r>
      <w:r w:rsidR="008A23B7">
        <w:rPr>
          <w:noProof/>
        </w:rPr>
        <w:pict>
          <v:line id="_x0000_s1116" style="position:absolute;left:0;text-align:left;z-index:251752448" from="344.8pt,69.7pt" to="380.8pt,81.7pt" strokeweight="1pt">
            <v:stroke endarrow="oval" endarrowwidth="narrow" endarrowlength="short"/>
          </v:line>
        </w:pict>
      </w:r>
      <w:r w:rsidR="008A23B7">
        <w:rPr>
          <w:noProof/>
        </w:rPr>
        <w:pict>
          <v:rect id="_x0000_s1078" style="position:absolute;left:0;text-align:left;margin-left:144.95pt;margin-top:69pt;width:114.7pt;height:16.4pt;z-index:251713536" filled="f" stroked="f" strokecolor="#0d0d0d" strokeweight="1pt">
            <v:textbox style="mso-next-textbox:#_x0000_s1078" inset="1pt,1pt,1pt,1pt">
              <w:txbxContent>
                <w:p w:rsidR="00047E21" w:rsidRPr="0008521F" w:rsidRDefault="00047E21" w:rsidP="00047E21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聖隷クリストファー大学</w:t>
                  </w:r>
                </w:p>
              </w:txbxContent>
            </v:textbox>
          </v:rect>
        </w:pict>
      </w:r>
    </w:p>
    <w:sectPr w:rsidR="00502D01" w:rsidSect="00F8515C">
      <w:pgSz w:w="11907" w:h="16840" w:code="9"/>
      <w:pgMar w:top="1418" w:right="1418" w:bottom="1418" w:left="1418" w:header="851" w:footer="992" w:gutter="0"/>
      <w:pgNumType w:start="3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B7" w:rsidRDefault="008A23B7" w:rsidP="005D3C38">
      <w:pPr>
        <w:spacing w:line="240" w:lineRule="auto"/>
      </w:pPr>
      <w:r>
        <w:separator/>
      </w:r>
    </w:p>
  </w:endnote>
  <w:endnote w:type="continuationSeparator" w:id="0">
    <w:p w:rsidR="008A23B7" w:rsidRDefault="008A23B7" w:rsidP="005D3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B7" w:rsidRDefault="008A23B7" w:rsidP="005D3C38">
      <w:pPr>
        <w:spacing w:line="240" w:lineRule="auto"/>
      </w:pPr>
      <w:r>
        <w:separator/>
      </w:r>
    </w:p>
  </w:footnote>
  <w:footnote w:type="continuationSeparator" w:id="0">
    <w:p w:rsidR="008A23B7" w:rsidRDefault="008A23B7" w:rsidP="005D3C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E21"/>
    <w:rsid w:val="00047E21"/>
    <w:rsid w:val="001A74AD"/>
    <w:rsid w:val="00234E44"/>
    <w:rsid w:val="002C1385"/>
    <w:rsid w:val="002C5956"/>
    <w:rsid w:val="004E1BCE"/>
    <w:rsid w:val="004F5041"/>
    <w:rsid w:val="00502D01"/>
    <w:rsid w:val="005D3C38"/>
    <w:rsid w:val="005F3C9A"/>
    <w:rsid w:val="006274E7"/>
    <w:rsid w:val="007A34EA"/>
    <w:rsid w:val="008A23B7"/>
    <w:rsid w:val="008A7F56"/>
    <w:rsid w:val="00931A89"/>
    <w:rsid w:val="00AC459D"/>
    <w:rsid w:val="00B00018"/>
    <w:rsid w:val="00BD5CA7"/>
    <w:rsid w:val="00C26659"/>
    <w:rsid w:val="00C504B8"/>
    <w:rsid w:val="00C63F62"/>
    <w:rsid w:val="00DA60E3"/>
    <w:rsid w:val="00E269AA"/>
    <w:rsid w:val="00F00B8E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arc" idref="#_x0000_s1034"/>
        <o:r id="V:Rule2" type="arc" idref="#_x0000_s1083"/>
        <o:r id="V:Rule3" type="arc" idref="#_x0000_s1082"/>
        <o:r id="V:Rule4" type="arc" idref="#_x0000_s1036"/>
        <o:r id="V:Rule5" type="callout" idref="#_x0000_s11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2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7E21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047E21"/>
    <w:rPr>
      <w:rFonts w:ascii="Century" w:eastAsia="平成明朝" w:hAnsi="Century" w:cs="Times New Roman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7E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E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C38"/>
    <w:rPr>
      <w:rFonts w:ascii="Century" w:eastAsia="平成明朝" w:hAnsi="Century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chiharu-o</dc:creator>
  <cp:keywords/>
  <dc:description/>
  <cp:lastModifiedBy>小川 千春</cp:lastModifiedBy>
  <cp:revision>11</cp:revision>
  <cp:lastPrinted>2012-09-03T01:25:00Z</cp:lastPrinted>
  <dcterms:created xsi:type="dcterms:W3CDTF">2012-05-15T23:21:00Z</dcterms:created>
  <dcterms:modified xsi:type="dcterms:W3CDTF">2013-11-28T09:19:00Z</dcterms:modified>
</cp:coreProperties>
</file>